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="00153BBF">
        <w:rPr>
          <w:rFonts w:asciiTheme="minorHAnsi" w:hAnsiTheme="minorHAnsi" w:cs="Arial"/>
          <w:sz w:val="22"/>
          <w:szCs w:val="22"/>
        </w:rPr>
        <w:t xml:space="preserve">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DE0DFD">
        <w:rPr>
          <w:rFonts w:asciiTheme="minorHAnsi" w:hAnsiTheme="minorHAnsi" w:cs="Arial"/>
          <w:sz w:val="22"/>
          <w:szCs w:val="22"/>
        </w:rPr>
        <w:t>21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3F3276">
        <w:rPr>
          <w:rFonts w:asciiTheme="minorHAnsi" w:hAnsiTheme="minorHAnsi" w:cs="Arial"/>
          <w:sz w:val="22"/>
          <w:szCs w:val="22"/>
        </w:rPr>
        <w:t>sierpni</w:t>
      </w:r>
      <w:r w:rsidR="009D18AB">
        <w:rPr>
          <w:rFonts w:asciiTheme="minorHAnsi" w:hAnsiTheme="minorHAnsi" w:cs="Arial"/>
          <w:sz w:val="22"/>
          <w:szCs w:val="22"/>
        </w:rPr>
        <w:t>a 2020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153BBF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153BBF" w:rsidRPr="00153BBF" w:rsidRDefault="00153BBF" w:rsidP="00153BBF"/>
    <w:p w:rsidR="0041195F" w:rsidRPr="00132734" w:rsidRDefault="000B4EF3" w:rsidP="00132734">
      <w:pPr>
        <w:autoSpaceDE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32734">
        <w:rPr>
          <w:rFonts w:asciiTheme="minorHAnsi" w:hAnsiTheme="minorHAnsi" w:cs="Arial"/>
          <w:sz w:val="22"/>
          <w:szCs w:val="22"/>
        </w:rPr>
        <w:t xml:space="preserve">dotyczy: </w:t>
      </w:r>
      <w:r w:rsidR="009D18AB" w:rsidRPr="00132734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BB0BAD" w:rsidRPr="00132734">
        <w:rPr>
          <w:rFonts w:asciiTheme="minorHAnsi" w:hAnsiTheme="minorHAnsi" w:cs="Arial"/>
          <w:b/>
          <w:sz w:val="22"/>
          <w:szCs w:val="22"/>
        </w:rPr>
        <w:t>dokumentacji technicznej</w:t>
      </w:r>
      <w:r w:rsidR="00132734" w:rsidRPr="00132734">
        <w:rPr>
          <w:rFonts w:asciiTheme="minorHAnsi" w:hAnsiTheme="minorHAnsi" w:cs="Arial"/>
          <w:b/>
          <w:sz w:val="22"/>
          <w:szCs w:val="22"/>
        </w:rPr>
        <w:t xml:space="preserve"> uzupełniającej</w:t>
      </w:r>
      <w:r w:rsidR="00BB0BAD" w:rsidRPr="00132734">
        <w:rPr>
          <w:rFonts w:asciiTheme="minorHAnsi" w:hAnsiTheme="minorHAnsi" w:cs="Arial"/>
          <w:b/>
          <w:sz w:val="22"/>
          <w:szCs w:val="22"/>
        </w:rPr>
        <w:t xml:space="preserve">, wykonanie warsztatowe </w:t>
      </w:r>
      <w:r w:rsidR="009D18AB" w:rsidRPr="00132734">
        <w:rPr>
          <w:rFonts w:asciiTheme="minorHAnsi" w:hAnsiTheme="minorHAnsi" w:cs="Arial"/>
          <w:b/>
          <w:bCs/>
          <w:sz w:val="22"/>
          <w:szCs w:val="22"/>
        </w:rPr>
        <w:t xml:space="preserve">i dostawa na magazyn </w:t>
      </w:r>
      <w:r w:rsidR="003F3276" w:rsidRPr="00132734">
        <w:rPr>
          <w:rFonts w:asciiTheme="minorHAnsi" w:hAnsiTheme="minorHAnsi" w:cs="Arial"/>
          <w:b/>
          <w:bCs/>
          <w:sz w:val="22"/>
          <w:szCs w:val="22"/>
        </w:rPr>
        <w:t xml:space="preserve">kompletnej kruszarki </w:t>
      </w:r>
      <w:r w:rsidR="00C45314">
        <w:rPr>
          <w:rFonts w:asciiTheme="minorHAnsi" w:hAnsiTheme="minorHAnsi" w:cs="Arial"/>
          <w:b/>
          <w:bCs/>
          <w:sz w:val="22"/>
          <w:szCs w:val="22"/>
        </w:rPr>
        <w:t xml:space="preserve">próbek </w:t>
      </w:r>
      <w:r w:rsidR="003F3276" w:rsidRPr="00132734">
        <w:rPr>
          <w:rFonts w:asciiTheme="minorHAnsi" w:hAnsiTheme="minorHAnsi" w:cs="Arial"/>
          <w:b/>
          <w:bCs/>
          <w:sz w:val="22"/>
          <w:szCs w:val="22"/>
        </w:rPr>
        <w:t>węgla typu KZW</w:t>
      </w:r>
      <w:r w:rsidR="009D18AB" w:rsidRPr="001327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D18AB" w:rsidRPr="00132734">
        <w:rPr>
          <w:rFonts w:asciiTheme="minorHAnsi" w:hAnsiTheme="minorHAnsi"/>
          <w:b/>
          <w:sz w:val="22"/>
          <w:szCs w:val="22"/>
        </w:rPr>
        <w:t xml:space="preserve">dla </w:t>
      </w:r>
      <w:r w:rsidR="001A0CA9" w:rsidRPr="00132734">
        <w:rPr>
          <w:rFonts w:asciiTheme="minorHAnsi" w:hAnsiTheme="minorHAnsi"/>
          <w:b/>
          <w:sz w:val="22"/>
          <w:szCs w:val="22"/>
        </w:rPr>
        <w:t xml:space="preserve">potrzeb </w:t>
      </w:r>
      <w:r w:rsidR="001D269A" w:rsidRPr="00132734">
        <w:rPr>
          <w:rFonts w:asciiTheme="minorHAnsi" w:hAnsiTheme="minorHAnsi"/>
          <w:b/>
          <w:sz w:val="22"/>
          <w:szCs w:val="22"/>
        </w:rPr>
        <w:t>remontu</w:t>
      </w:r>
      <w:r w:rsidR="003F3276" w:rsidRPr="00132734">
        <w:rPr>
          <w:rFonts w:asciiTheme="minorHAnsi" w:hAnsiTheme="minorHAnsi"/>
          <w:b/>
          <w:sz w:val="22"/>
          <w:szCs w:val="22"/>
        </w:rPr>
        <w:t xml:space="preserve"> instalacji </w:t>
      </w:r>
      <w:r w:rsidR="001D269A" w:rsidRPr="00132734">
        <w:rPr>
          <w:rFonts w:asciiTheme="minorHAnsi" w:hAnsiTheme="minorHAnsi"/>
          <w:b/>
          <w:sz w:val="22"/>
          <w:szCs w:val="22"/>
        </w:rPr>
        <w:t xml:space="preserve">do zmechanizowanej przeróbki próbek pierwotnych z węgla podawanego na bloki energetyczne nr 1-7 </w:t>
      </w:r>
      <w:r w:rsidR="001A0CA9" w:rsidRPr="00132734">
        <w:rPr>
          <w:rFonts w:asciiTheme="minorHAnsi" w:hAnsiTheme="minorHAnsi"/>
          <w:b/>
          <w:sz w:val="22"/>
          <w:szCs w:val="22"/>
        </w:rPr>
        <w:t xml:space="preserve">w </w:t>
      </w:r>
      <w:r w:rsidR="009D18AB" w:rsidRPr="00132734">
        <w:rPr>
          <w:rFonts w:asciiTheme="minorHAnsi" w:hAnsiTheme="minorHAnsi"/>
          <w:b/>
          <w:sz w:val="22"/>
          <w:szCs w:val="22"/>
        </w:rPr>
        <w:t xml:space="preserve">Enea Połaniec  S.A. </w:t>
      </w:r>
      <w:r w:rsidR="001A0CA9" w:rsidRPr="00132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– 1 </w:t>
      </w:r>
      <w:r w:rsidR="001D269A" w:rsidRPr="00132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komplet</w:t>
      </w:r>
      <w:r w:rsidR="001A0CA9" w:rsidRPr="00132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939CE" w:rsidRPr="00132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41195F" w:rsidRPr="00CF1BCC" w:rsidRDefault="0041195F" w:rsidP="0041195F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.  Szczegółow</w:t>
      </w:r>
      <w:r>
        <w:rPr>
          <w:rFonts w:asciiTheme="minorHAnsi" w:hAnsiTheme="minorHAnsi" w:cs="Arial"/>
          <w:b/>
          <w:bCs/>
          <w:sz w:val="22"/>
          <w:szCs w:val="22"/>
        </w:rPr>
        <w:t>y zakres 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założenia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techniczne dla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>
        <w:rPr>
          <w:rFonts w:asciiTheme="minorHAnsi" w:hAnsiTheme="minorHAnsi" w:cs="Arial"/>
          <w:b/>
          <w:bCs/>
          <w:sz w:val="22"/>
          <w:szCs w:val="22"/>
        </w:rPr>
        <w:t>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dostawy</w:t>
      </w:r>
      <w:r w:rsidRPr="0041195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939CE">
        <w:rPr>
          <w:rFonts w:asciiTheme="minorHAnsi" w:hAnsiTheme="minorHAnsi" w:cs="Arial"/>
          <w:b/>
          <w:bCs/>
          <w:sz w:val="22"/>
          <w:szCs w:val="22"/>
        </w:rPr>
        <w:t xml:space="preserve">kompletnej kruszarki </w:t>
      </w:r>
      <w:r w:rsidR="00C45314">
        <w:rPr>
          <w:rFonts w:asciiTheme="minorHAnsi" w:hAnsiTheme="minorHAnsi" w:cs="Arial"/>
          <w:b/>
          <w:bCs/>
          <w:sz w:val="22"/>
          <w:szCs w:val="22"/>
        </w:rPr>
        <w:t xml:space="preserve">próbek </w:t>
      </w:r>
      <w:r w:rsidR="00B939CE">
        <w:rPr>
          <w:rFonts w:asciiTheme="minorHAnsi" w:hAnsiTheme="minorHAnsi" w:cs="Arial"/>
          <w:b/>
          <w:bCs/>
          <w:sz w:val="22"/>
          <w:szCs w:val="22"/>
        </w:rPr>
        <w:t>węgla typu KZW</w:t>
      </w:r>
      <w:r w:rsidR="00132734">
        <w:rPr>
          <w:rFonts w:asciiTheme="minorHAnsi" w:hAnsiTheme="minorHAnsi" w:cs="Arial"/>
          <w:b/>
          <w:bCs/>
          <w:sz w:val="22"/>
          <w:szCs w:val="22"/>
        </w:rPr>
        <w:t xml:space="preserve"> obejmują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41195F" w:rsidRDefault="0041195F" w:rsidP="004D2470">
      <w:pPr>
        <w:pStyle w:val="Akapitzlist"/>
        <w:numPr>
          <w:ilvl w:val="0"/>
          <w:numId w:val="5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EC71C3">
        <w:rPr>
          <w:rFonts w:asciiTheme="minorHAnsi" w:hAnsiTheme="minorHAnsi"/>
          <w:sz w:val="22"/>
          <w:szCs w:val="22"/>
        </w:rPr>
        <w:t>ykona</w:t>
      </w:r>
      <w:r>
        <w:rPr>
          <w:rFonts w:asciiTheme="minorHAnsi" w:hAnsiTheme="minorHAnsi"/>
          <w:sz w:val="22"/>
          <w:szCs w:val="22"/>
        </w:rPr>
        <w:t xml:space="preserve">nie </w:t>
      </w:r>
      <w:r w:rsidR="00B939CE">
        <w:rPr>
          <w:rFonts w:asciiTheme="minorHAnsi" w:hAnsiTheme="minorHAnsi"/>
          <w:sz w:val="22"/>
          <w:szCs w:val="22"/>
        </w:rPr>
        <w:t>dokumentacji technicznej</w:t>
      </w:r>
      <w:r w:rsidR="00132734">
        <w:rPr>
          <w:rFonts w:asciiTheme="minorHAnsi" w:hAnsiTheme="minorHAnsi"/>
          <w:sz w:val="22"/>
          <w:szCs w:val="22"/>
        </w:rPr>
        <w:t xml:space="preserve"> uzupełniającej w oparciu posiadaną przez Zamawiającego  niekompletną dokumentacja techniczną</w:t>
      </w:r>
      <w:r w:rsidR="00B939C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na podstawie inwentaryzacji obiektowej oraz uzgodnień z Zamawiającym</w:t>
      </w:r>
      <w:r w:rsidR="0094669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dla </w:t>
      </w:r>
      <w:r w:rsidR="00B939CE" w:rsidRPr="00B939CE">
        <w:rPr>
          <w:rFonts w:asciiTheme="minorHAnsi" w:hAnsiTheme="minorHAnsi" w:cs="Arial"/>
          <w:bCs/>
          <w:sz w:val="22"/>
          <w:szCs w:val="22"/>
        </w:rPr>
        <w:t xml:space="preserve">kompletnej kruszarki </w:t>
      </w:r>
      <w:r w:rsidR="00C45314">
        <w:rPr>
          <w:rFonts w:asciiTheme="minorHAnsi" w:hAnsiTheme="minorHAnsi" w:cs="Arial"/>
          <w:bCs/>
          <w:sz w:val="22"/>
          <w:szCs w:val="22"/>
        </w:rPr>
        <w:t xml:space="preserve">próbek </w:t>
      </w:r>
      <w:r w:rsidR="00B939CE" w:rsidRPr="00B939CE">
        <w:rPr>
          <w:rFonts w:asciiTheme="minorHAnsi" w:hAnsiTheme="minorHAnsi" w:cs="Arial"/>
          <w:bCs/>
          <w:sz w:val="22"/>
          <w:szCs w:val="22"/>
        </w:rPr>
        <w:t>węgla typu KZW</w:t>
      </w:r>
      <w:r w:rsidRPr="00B939C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przy uwzględnieniu następujących założeń technicznych:</w:t>
      </w:r>
    </w:p>
    <w:p w:rsidR="00B939CE" w:rsidRDefault="00B939CE" w:rsidP="004D2470">
      <w:pPr>
        <w:pStyle w:val="Akapitzlist"/>
        <w:numPr>
          <w:ilvl w:val="1"/>
          <w:numId w:val="5"/>
        </w:numPr>
        <w:spacing w:before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Jako </w:t>
      </w:r>
      <w:r w:rsidR="00946690">
        <w:rPr>
          <w:rFonts w:asciiTheme="minorHAnsi" w:hAnsiTheme="minorHAnsi"/>
          <w:sz w:val="22"/>
          <w:szCs w:val="22"/>
        </w:rPr>
        <w:t>założenio</w:t>
      </w:r>
      <w:r>
        <w:rPr>
          <w:rFonts w:asciiTheme="minorHAnsi" w:hAnsiTheme="minorHAnsi"/>
          <w:sz w:val="22"/>
          <w:szCs w:val="22"/>
        </w:rPr>
        <w:t xml:space="preserve">we należy przyjąć posiadane przez Zmawiającego rysunki: złożeniowy </w:t>
      </w:r>
      <w:r w:rsidR="00946690">
        <w:rPr>
          <w:rFonts w:asciiTheme="minorHAnsi" w:hAnsiTheme="minorHAnsi"/>
          <w:sz w:val="22"/>
          <w:szCs w:val="22"/>
        </w:rPr>
        <w:t xml:space="preserve">kruszarki KZW </w:t>
      </w:r>
      <w:r>
        <w:rPr>
          <w:rFonts w:asciiTheme="minorHAnsi" w:hAnsiTheme="minorHAnsi"/>
          <w:sz w:val="22"/>
          <w:szCs w:val="22"/>
        </w:rPr>
        <w:t xml:space="preserve">nr </w:t>
      </w:r>
      <w:r w:rsidR="00E35C29">
        <w:rPr>
          <w:rFonts w:asciiTheme="minorHAnsi" w:hAnsiTheme="minorHAnsi"/>
          <w:sz w:val="22"/>
          <w:szCs w:val="22"/>
        </w:rPr>
        <w:t xml:space="preserve">rys. </w:t>
      </w:r>
      <w:r>
        <w:rPr>
          <w:rFonts w:asciiTheme="minorHAnsi" w:hAnsiTheme="minorHAnsi"/>
          <w:sz w:val="22"/>
          <w:szCs w:val="22"/>
        </w:rPr>
        <w:t xml:space="preserve">1-3452, </w:t>
      </w:r>
      <w:r w:rsidR="00E35C29">
        <w:rPr>
          <w:rFonts w:asciiTheme="minorHAnsi" w:hAnsiTheme="minorHAnsi"/>
          <w:sz w:val="22"/>
          <w:szCs w:val="22"/>
        </w:rPr>
        <w:t xml:space="preserve">konstrukcja wsporcza nr rys. 2-4913, </w:t>
      </w:r>
      <w:r>
        <w:rPr>
          <w:rFonts w:asciiTheme="minorHAnsi" w:hAnsiTheme="minorHAnsi"/>
          <w:sz w:val="22"/>
          <w:szCs w:val="22"/>
        </w:rPr>
        <w:t>lej kruszarki wg rys</w:t>
      </w:r>
      <w:r w:rsidR="00E35C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2-5305 z zasuwą wg rysunku 1-3853</w:t>
      </w:r>
      <w:r w:rsidR="00E35C29">
        <w:rPr>
          <w:rFonts w:asciiTheme="minorHAnsi" w:hAnsiTheme="minorHAnsi"/>
          <w:sz w:val="22"/>
          <w:szCs w:val="22"/>
        </w:rPr>
        <w:t>, sito nr rys. 3-11657, korpus dolny nr rys. 3-11656a, korpus górny nr rys. 2-4908, bijak nr rys. 4-11379, tarcza odrzutnikowa nr rys. 2-02215</w:t>
      </w:r>
      <w:r>
        <w:rPr>
          <w:rFonts w:asciiTheme="minorHAnsi" w:hAnsiTheme="minorHAnsi"/>
          <w:sz w:val="22"/>
          <w:szCs w:val="22"/>
        </w:rPr>
        <w:t>.</w:t>
      </w:r>
    </w:p>
    <w:p w:rsidR="004D2470" w:rsidRDefault="00CE58CA" w:rsidP="004D2470">
      <w:pPr>
        <w:pStyle w:val="Akapitzlist"/>
        <w:numPr>
          <w:ilvl w:val="1"/>
          <w:numId w:val="5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Wydajność k</w:t>
      </w:r>
      <w:r w:rsidR="004D2470" w:rsidRPr="004D2470">
        <w:rPr>
          <w:rFonts w:asciiTheme="minorHAnsi" w:hAnsiTheme="minorHAnsi" w:cstheme="minorHAnsi"/>
          <w:sz w:val="22"/>
          <w:szCs w:val="22"/>
        </w:rPr>
        <w:t>ruszark</w:t>
      </w:r>
      <w:r>
        <w:rPr>
          <w:rFonts w:asciiTheme="minorHAnsi" w:hAnsiTheme="minorHAnsi" w:cstheme="minorHAnsi"/>
          <w:sz w:val="22"/>
          <w:szCs w:val="22"/>
        </w:rPr>
        <w:t>i</w:t>
      </w:r>
      <w:r w:rsidR="004D2470" w:rsidRPr="004D2470">
        <w:rPr>
          <w:rFonts w:asciiTheme="minorHAnsi" w:hAnsiTheme="minorHAnsi" w:cstheme="minorHAnsi"/>
          <w:sz w:val="22"/>
          <w:szCs w:val="22"/>
        </w:rPr>
        <w:t xml:space="preserve"> bijakow</w:t>
      </w:r>
      <w:r>
        <w:rPr>
          <w:rFonts w:asciiTheme="minorHAnsi" w:hAnsiTheme="minorHAnsi" w:cstheme="minorHAnsi"/>
          <w:sz w:val="22"/>
          <w:szCs w:val="22"/>
        </w:rPr>
        <w:t xml:space="preserve">ej powinna wynosić </w:t>
      </w:r>
      <w:r w:rsidR="004D2470" w:rsidRPr="004D2470">
        <w:rPr>
          <w:rFonts w:asciiTheme="minorHAnsi" w:hAnsiTheme="minorHAnsi" w:cstheme="minorHAnsi"/>
          <w:sz w:val="22"/>
          <w:szCs w:val="22"/>
        </w:rPr>
        <w:t xml:space="preserve">minimum 600 kg/h </w:t>
      </w:r>
      <w:r w:rsidR="004D2470">
        <w:rPr>
          <w:rFonts w:asciiTheme="minorHAnsi" w:hAnsiTheme="minorHAnsi" w:cstheme="minorHAnsi"/>
          <w:sz w:val="22"/>
          <w:szCs w:val="22"/>
        </w:rPr>
        <w:t xml:space="preserve">przy nadawie </w:t>
      </w:r>
      <w:r w:rsidR="00D35148">
        <w:rPr>
          <w:rFonts w:asciiTheme="minorHAnsi" w:hAnsiTheme="minorHAnsi" w:cstheme="minorHAnsi"/>
          <w:sz w:val="22"/>
          <w:szCs w:val="22"/>
        </w:rPr>
        <w:t xml:space="preserve">węgla </w:t>
      </w:r>
      <w:r w:rsidR="004D2470">
        <w:rPr>
          <w:rFonts w:asciiTheme="minorHAnsi" w:hAnsiTheme="minorHAnsi" w:cstheme="minorHAnsi"/>
          <w:sz w:val="22"/>
          <w:szCs w:val="22"/>
        </w:rPr>
        <w:t>o uziarnieniu maksymalnie 31</w:t>
      </w:r>
      <w:r w:rsidR="00E35C29">
        <w:rPr>
          <w:rFonts w:asciiTheme="minorHAnsi" w:hAnsiTheme="minorHAnsi" w:cstheme="minorHAnsi"/>
          <w:sz w:val="22"/>
          <w:szCs w:val="22"/>
        </w:rPr>
        <w:t>,5</w:t>
      </w:r>
      <w:r w:rsidR="004D2470">
        <w:rPr>
          <w:rFonts w:asciiTheme="minorHAnsi" w:hAnsiTheme="minorHAnsi" w:cstheme="minorHAnsi"/>
          <w:sz w:val="22"/>
          <w:szCs w:val="22"/>
        </w:rPr>
        <w:t xml:space="preserve"> mm.</w:t>
      </w:r>
    </w:p>
    <w:p w:rsidR="00CE58CA" w:rsidRDefault="00CE58CA" w:rsidP="004D2470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Jednorazowa porcja próbki pierwotnej do </w:t>
      </w:r>
      <w:r w:rsidR="00E35C29">
        <w:rPr>
          <w:rFonts w:asciiTheme="minorHAnsi" w:hAnsiTheme="minorHAnsi" w:cstheme="minorHAnsi"/>
          <w:sz w:val="22"/>
          <w:szCs w:val="22"/>
        </w:rPr>
        <w:t>skrusz</w:t>
      </w:r>
      <w:r>
        <w:rPr>
          <w:rFonts w:asciiTheme="minorHAnsi" w:hAnsiTheme="minorHAnsi" w:cstheme="minorHAnsi"/>
          <w:sz w:val="22"/>
          <w:szCs w:val="22"/>
        </w:rPr>
        <w:t>enia i pomniejszenia może wynosić w zakresie 2 – 12 kg węgla.</w:t>
      </w:r>
    </w:p>
    <w:p w:rsidR="00CE58CA" w:rsidRDefault="00CE58CA" w:rsidP="004D2470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Wymagana masa pomniejszonej próbki po skruszeniu powinna wynosić 0,6 – 0,7 kg.</w:t>
      </w:r>
    </w:p>
    <w:p w:rsidR="00CE58CA" w:rsidRDefault="00CE58CA" w:rsidP="004D2470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Wymagane uziarnienie skruszonej próbki powinno wynosić 2,8 – 3,0 mm.</w:t>
      </w:r>
    </w:p>
    <w:p w:rsidR="00CE58CA" w:rsidRDefault="00CE58CA" w:rsidP="004D2470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Regulowan</w:t>
      </w:r>
      <w:r w:rsidR="00E35C2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zasuw</w:t>
      </w:r>
      <w:r w:rsidR="00E35C2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ręczn</w:t>
      </w:r>
      <w:r w:rsidR="00E35C2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dzielnik</w:t>
      </w:r>
      <w:r w:rsidR="00E35C2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próbek powinn</w:t>
      </w:r>
      <w:r w:rsidR="00E35C2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gwarantować uzyskanie wymaganej masy próbki pomniejszonej</w:t>
      </w:r>
      <w:r w:rsidR="00E35C29">
        <w:rPr>
          <w:rFonts w:asciiTheme="minorHAnsi" w:hAnsiTheme="minorHAnsi" w:cstheme="minorHAnsi"/>
          <w:sz w:val="22"/>
          <w:szCs w:val="22"/>
        </w:rPr>
        <w:t>, wg pkt. 1.4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C1AE7" w:rsidRDefault="00BC1AE7" w:rsidP="004D2470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Zrzut nadmiaru rozdrobnionej próbki pierwotnej powinien odbywać się w dotychczasowy sposób, tzn. na przenośnik rurowo-linowy PZR-5. </w:t>
      </w:r>
    </w:p>
    <w:p w:rsidR="004D2470" w:rsidRDefault="00CE58CA" w:rsidP="00CE58CA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Hermetyczny p</w:t>
      </w:r>
      <w:r w:rsidR="004D2470" w:rsidRPr="00CE58CA">
        <w:rPr>
          <w:rFonts w:asciiTheme="minorHAnsi" w:hAnsiTheme="minorHAnsi" w:cstheme="minorHAnsi"/>
          <w:sz w:val="22"/>
          <w:szCs w:val="22"/>
        </w:rPr>
        <w:t xml:space="preserve">ojemnik na próbki pomniejszone </w:t>
      </w:r>
      <w:r>
        <w:rPr>
          <w:rFonts w:asciiTheme="minorHAnsi" w:hAnsiTheme="minorHAnsi" w:cstheme="minorHAnsi"/>
          <w:sz w:val="22"/>
          <w:szCs w:val="22"/>
        </w:rPr>
        <w:t xml:space="preserve">powinien być </w:t>
      </w:r>
      <w:r w:rsidR="004D2470" w:rsidRPr="00CE58CA">
        <w:rPr>
          <w:rFonts w:asciiTheme="minorHAnsi" w:hAnsiTheme="minorHAnsi" w:cstheme="minorHAnsi"/>
          <w:sz w:val="22"/>
          <w:szCs w:val="22"/>
        </w:rPr>
        <w:t>o pojemności minimum 3</w:t>
      </w:r>
      <w:r>
        <w:rPr>
          <w:rFonts w:asciiTheme="minorHAnsi" w:hAnsiTheme="minorHAnsi" w:cstheme="minorHAnsi"/>
          <w:sz w:val="22"/>
          <w:szCs w:val="22"/>
        </w:rPr>
        <w:t>5</w:t>
      </w:r>
      <w:r w:rsidR="004D2470" w:rsidRPr="00CE58CA">
        <w:rPr>
          <w:rFonts w:asciiTheme="minorHAnsi" w:hAnsiTheme="minorHAnsi" w:cstheme="minorHAnsi"/>
          <w:sz w:val="22"/>
          <w:szCs w:val="22"/>
        </w:rPr>
        <w:t xml:space="preserve"> litrów</w:t>
      </w:r>
      <w:r>
        <w:rPr>
          <w:rFonts w:asciiTheme="minorHAnsi" w:hAnsiTheme="minorHAnsi" w:cstheme="minorHAnsi"/>
          <w:sz w:val="22"/>
          <w:szCs w:val="22"/>
        </w:rPr>
        <w:t xml:space="preserve">, w dostawie wymagane jest </w:t>
      </w:r>
      <w:r w:rsidR="004D2470" w:rsidRPr="00CE58CA">
        <w:rPr>
          <w:rFonts w:asciiTheme="minorHAnsi" w:hAnsiTheme="minorHAnsi" w:cstheme="minorHAnsi"/>
          <w:sz w:val="22"/>
          <w:szCs w:val="22"/>
        </w:rPr>
        <w:t xml:space="preserve"> 3 sztuki</w:t>
      </w:r>
      <w:r>
        <w:rPr>
          <w:rFonts w:asciiTheme="minorHAnsi" w:hAnsiTheme="minorHAnsi" w:cstheme="minorHAnsi"/>
          <w:sz w:val="22"/>
          <w:szCs w:val="22"/>
        </w:rPr>
        <w:t xml:space="preserve"> takich pojemników na próbki zmianowe</w:t>
      </w:r>
      <w:r w:rsidR="004D2470" w:rsidRPr="00CE58C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E58CA" w:rsidRDefault="00CE58CA" w:rsidP="00CE58CA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wykonania i dostawy obejmuje p</w:t>
      </w:r>
      <w:r w:rsidR="004D2470" w:rsidRPr="00CE58CA">
        <w:rPr>
          <w:rFonts w:asciiTheme="minorHAnsi" w:hAnsiTheme="minorHAnsi" w:cstheme="minorHAnsi"/>
          <w:sz w:val="22"/>
          <w:szCs w:val="22"/>
        </w:rPr>
        <w:t>okryw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D2470" w:rsidRPr="00CE58CA">
        <w:rPr>
          <w:rFonts w:asciiTheme="minorHAnsi" w:hAnsiTheme="minorHAnsi" w:cstheme="minorHAnsi"/>
          <w:sz w:val="22"/>
          <w:szCs w:val="22"/>
        </w:rPr>
        <w:t xml:space="preserve"> </w:t>
      </w:r>
      <w:r w:rsidR="00E35C29">
        <w:rPr>
          <w:rFonts w:asciiTheme="minorHAnsi" w:hAnsiTheme="minorHAnsi" w:cstheme="minorHAnsi"/>
          <w:sz w:val="22"/>
          <w:szCs w:val="22"/>
        </w:rPr>
        <w:t xml:space="preserve">górną </w:t>
      </w:r>
      <w:r w:rsidR="004D2470" w:rsidRPr="00CE58CA">
        <w:rPr>
          <w:rFonts w:asciiTheme="minorHAnsi" w:hAnsiTheme="minorHAnsi" w:cstheme="minorHAnsi"/>
          <w:sz w:val="22"/>
          <w:szCs w:val="22"/>
        </w:rPr>
        <w:t>pojemnika próbek</w:t>
      </w:r>
      <w:r>
        <w:rPr>
          <w:rFonts w:asciiTheme="minorHAnsi" w:hAnsiTheme="minorHAnsi" w:cstheme="minorHAnsi"/>
          <w:sz w:val="22"/>
          <w:szCs w:val="22"/>
        </w:rPr>
        <w:t xml:space="preserve"> oraz podstawę dla </w:t>
      </w:r>
      <w:r w:rsidR="00E35C29">
        <w:rPr>
          <w:rFonts w:asciiTheme="minorHAnsi" w:hAnsiTheme="minorHAnsi" w:cstheme="minorHAnsi"/>
          <w:sz w:val="22"/>
          <w:szCs w:val="22"/>
        </w:rPr>
        <w:t xml:space="preserve">posadowienia </w:t>
      </w:r>
      <w:r>
        <w:rPr>
          <w:rFonts w:asciiTheme="minorHAnsi" w:hAnsiTheme="minorHAnsi" w:cstheme="minorHAnsi"/>
          <w:sz w:val="22"/>
          <w:szCs w:val="22"/>
        </w:rPr>
        <w:t>tego pojemnika.</w:t>
      </w:r>
    </w:p>
    <w:p w:rsidR="004D2470" w:rsidRPr="005A161F" w:rsidRDefault="004D2470" w:rsidP="005A161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E58CA">
        <w:rPr>
          <w:rFonts w:asciiTheme="minorHAnsi" w:hAnsiTheme="minorHAnsi" w:cstheme="minorHAnsi"/>
          <w:sz w:val="22"/>
          <w:szCs w:val="22"/>
        </w:rPr>
        <w:t xml:space="preserve"> </w:t>
      </w:r>
      <w:r w:rsidR="00CE58CA">
        <w:rPr>
          <w:rFonts w:asciiTheme="minorHAnsi" w:hAnsiTheme="minorHAnsi" w:cstheme="minorHAnsi"/>
          <w:sz w:val="22"/>
          <w:szCs w:val="22"/>
        </w:rPr>
        <w:t xml:space="preserve">Zakres wykonania i dostawy obejmuje także tacę z blachy nierdzewnej do ręcznego </w:t>
      </w:r>
      <w:r w:rsidR="00E35C29">
        <w:rPr>
          <w:rFonts w:asciiTheme="minorHAnsi" w:hAnsiTheme="minorHAnsi" w:cstheme="minorHAnsi"/>
          <w:sz w:val="22"/>
          <w:szCs w:val="22"/>
        </w:rPr>
        <w:t xml:space="preserve">dalszego </w:t>
      </w:r>
      <w:r w:rsidR="00CE58CA">
        <w:rPr>
          <w:rFonts w:asciiTheme="minorHAnsi" w:hAnsiTheme="minorHAnsi" w:cstheme="minorHAnsi"/>
          <w:sz w:val="22"/>
          <w:szCs w:val="22"/>
        </w:rPr>
        <w:t>pomniejsz</w:t>
      </w:r>
      <w:r w:rsidR="005A161F">
        <w:rPr>
          <w:rFonts w:asciiTheme="minorHAnsi" w:hAnsiTheme="minorHAnsi" w:cstheme="minorHAnsi"/>
          <w:sz w:val="22"/>
          <w:szCs w:val="22"/>
        </w:rPr>
        <w:t xml:space="preserve">ania zgromadzonych próbek, jej </w:t>
      </w:r>
      <w:r w:rsidRPr="005A161F">
        <w:rPr>
          <w:rFonts w:asciiTheme="minorHAnsi" w:hAnsiTheme="minorHAnsi" w:cstheme="minorHAnsi"/>
          <w:sz w:val="22"/>
          <w:szCs w:val="22"/>
        </w:rPr>
        <w:t xml:space="preserve">pojemność </w:t>
      </w:r>
      <w:r w:rsidR="005A161F">
        <w:rPr>
          <w:rFonts w:asciiTheme="minorHAnsi" w:hAnsiTheme="minorHAnsi" w:cstheme="minorHAnsi"/>
          <w:sz w:val="22"/>
          <w:szCs w:val="22"/>
        </w:rPr>
        <w:t>powinna wynosić około 1</w:t>
      </w:r>
      <w:r w:rsidR="00E35C29">
        <w:rPr>
          <w:rFonts w:asciiTheme="minorHAnsi" w:hAnsiTheme="minorHAnsi" w:cstheme="minorHAnsi"/>
          <w:sz w:val="22"/>
          <w:szCs w:val="22"/>
        </w:rPr>
        <w:t>0</w:t>
      </w:r>
      <w:r w:rsidRPr="005A161F">
        <w:rPr>
          <w:rFonts w:asciiTheme="minorHAnsi" w:hAnsiTheme="minorHAnsi" w:cstheme="minorHAnsi"/>
          <w:sz w:val="22"/>
          <w:szCs w:val="22"/>
        </w:rPr>
        <w:t xml:space="preserve">0 </w:t>
      </w:r>
      <w:r w:rsidR="005A161F">
        <w:rPr>
          <w:rFonts w:asciiTheme="minorHAnsi" w:hAnsiTheme="minorHAnsi" w:cstheme="minorHAnsi"/>
          <w:sz w:val="22"/>
          <w:szCs w:val="22"/>
        </w:rPr>
        <w:t>–</w:t>
      </w:r>
      <w:r w:rsidR="00E35C29">
        <w:rPr>
          <w:rFonts w:asciiTheme="minorHAnsi" w:hAnsiTheme="minorHAnsi" w:cstheme="minorHAnsi"/>
          <w:sz w:val="22"/>
          <w:szCs w:val="22"/>
        </w:rPr>
        <w:t xml:space="preserve"> 15</w:t>
      </w:r>
      <w:r w:rsidR="005A161F">
        <w:rPr>
          <w:rFonts w:asciiTheme="minorHAnsi" w:hAnsiTheme="minorHAnsi" w:cstheme="minorHAnsi"/>
          <w:sz w:val="22"/>
          <w:szCs w:val="22"/>
        </w:rPr>
        <w:t xml:space="preserve">0 </w:t>
      </w:r>
      <w:r w:rsidRPr="005A161F">
        <w:rPr>
          <w:rFonts w:asciiTheme="minorHAnsi" w:hAnsiTheme="minorHAnsi" w:cstheme="minorHAnsi"/>
          <w:sz w:val="22"/>
          <w:szCs w:val="22"/>
        </w:rPr>
        <w:t>kg</w:t>
      </w:r>
      <w:r w:rsidR="005A161F">
        <w:rPr>
          <w:rFonts w:asciiTheme="minorHAnsi" w:hAnsiTheme="minorHAnsi" w:cstheme="minorHAnsi"/>
          <w:sz w:val="22"/>
          <w:szCs w:val="22"/>
        </w:rPr>
        <w:t xml:space="preserve"> węgla</w:t>
      </w:r>
      <w:r w:rsidRPr="005A161F">
        <w:rPr>
          <w:rFonts w:asciiTheme="minorHAnsi" w:hAnsiTheme="minorHAnsi" w:cstheme="minorHAnsi"/>
          <w:sz w:val="22"/>
          <w:szCs w:val="22"/>
        </w:rPr>
        <w:t>.</w:t>
      </w:r>
    </w:p>
    <w:p w:rsidR="00EA2673" w:rsidRDefault="004D2470" w:rsidP="004D2470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A2673">
        <w:rPr>
          <w:rFonts w:asciiTheme="minorHAnsi" w:hAnsiTheme="minorHAnsi"/>
          <w:sz w:val="22"/>
          <w:szCs w:val="22"/>
        </w:rPr>
        <w:t xml:space="preserve"> </w:t>
      </w:r>
      <w:r w:rsidR="005D5DB7">
        <w:rPr>
          <w:rFonts w:asciiTheme="minorHAnsi" w:hAnsiTheme="minorHAnsi" w:cstheme="minorHAnsi"/>
          <w:sz w:val="22"/>
          <w:szCs w:val="22"/>
        </w:rPr>
        <w:t>Zakres wykonania i dostawy obejmuje także silnik elektryczny do napędu kruszarki.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warsztatowe 1 </w:t>
      </w:r>
      <w:r w:rsidR="00E35C29">
        <w:rPr>
          <w:rFonts w:asciiTheme="minorHAnsi" w:hAnsiTheme="minorHAnsi"/>
          <w:sz w:val="22"/>
          <w:szCs w:val="22"/>
        </w:rPr>
        <w:t xml:space="preserve">kompletu </w:t>
      </w:r>
      <w:r w:rsidR="00E35C29" w:rsidRPr="00E35C29">
        <w:rPr>
          <w:rFonts w:asciiTheme="minorHAnsi" w:hAnsiTheme="minorHAnsi" w:cs="Arial"/>
          <w:bCs/>
          <w:sz w:val="22"/>
          <w:szCs w:val="22"/>
        </w:rPr>
        <w:t>kruszarki węgla typu KZW z opisanym wyposażeniem</w:t>
      </w:r>
      <w:r w:rsidR="00E35C2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według opracowanej i uzgodnionej z Zamawiającym dokumentacji technicznej.</w:t>
      </w:r>
    </w:p>
    <w:p w:rsidR="00A60A82" w:rsidRPr="00461BE3" w:rsidRDefault="00A60A82" w:rsidP="00A60A8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61BE3">
        <w:rPr>
          <w:rFonts w:asciiTheme="minorHAnsi" w:hAnsiTheme="minorHAnsi"/>
          <w:sz w:val="22"/>
          <w:szCs w:val="22"/>
        </w:rPr>
        <w:t xml:space="preserve">Wykonanie zabezpieczenia antykorozyjnego </w:t>
      </w:r>
      <w:r>
        <w:rPr>
          <w:rFonts w:asciiTheme="minorHAnsi" w:hAnsiTheme="minorHAnsi"/>
          <w:sz w:val="22"/>
          <w:szCs w:val="22"/>
        </w:rPr>
        <w:t xml:space="preserve">farbą podkładową epoksydową oraz nawierzchniową </w:t>
      </w:r>
      <w:r w:rsidRPr="00461BE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łącznej grubości po</w:t>
      </w:r>
      <w:r w:rsidRPr="00461BE3">
        <w:rPr>
          <w:rFonts w:asciiTheme="minorHAnsi" w:hAnsiTheme="minorHAnsi"/>
          <w:sz w:val="22"/>
          <w:szCs w:val="22"/>
        </w:rPr>
        <w:t>włok</w:t>
      </w:r>
      <w:r>
        <w:rPr>
          <w:rFonts w:asciiTheme="minorHAnsi" w:hAnsiTheme="minorHAnsi"/>
          <w:sz w:val="22"/>
          <w:szCs w:val="22"/>
        </w:rPr>
        <w:t xml:space="preserve">i minimum </w:t>
      </w:r>
      <w:r w:rsidRPr="00461BE3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0</w:t>
      </w:r>
      <w:r w:rsidRPr="00461BE3">
        <w:rPr>
          <w:rFonts w:asciiTheme="minorHAnsi" w:hAnsiTheme="minorHAnsi"/>
          <w:sz w:val="22"/>
          <w:szCs w:val="22"/>
        </w:rPr>
        <w:t>0 um, odporną na dział</w:t>
      </w:r>
      <w:r>
        <w:rPr>
          <w:rFonts w:asciiTheme="minorHAnsi" w:hAnsiTheme="minorHAnsi"/>
          <w:sz w:val="22"/>
          <w:szCs w:val="22"/>
        </w:rPr>
        <w:t>anie czynników atmosferycznych. Kolorystyka do uzgodnienia, prefe</w:t>
      </w:r>
      <w:r w:rsidR="00DE0DFD">
        <w:rPr>
          <w:rFonts w:asciiTheme="minorHAnsi" w:hAnsiTheme="minorHAnsi"/>
          <w:sz w:val="22"/>
          <w:szCs w:val="22"/>
        </w:rPr>
        <w:t>rowany jest kolor szary np. RAL</w:t>
      </w:r>
      <w:r>
        <w:rPr>
          <w:rFonts w:asciiTheme="minorHAnsi" w:hAnsiTheme="minorHAnsi"/>
          <w:sz w:val="22"/>
          <w:szCs w:val="22"/>
        </w:rPr>
        <w:t>.</w:t>
      </w:r>
    </w:p>
    <w:p w:rsidR="0041195F" w:rsidRPr="00A60A82" w:rsidRDefault="0041195F" w:rsidP="00A60A8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60A82">
        <w:rPr>
          <w:rFonts w:asciiTheme="minorHAnsi" w:hAnsiTheme="minorHAnsi"/>
          <w:sz w:val="22"/>
          <w:szCs w:val="22"/>
        </w:rPr>
        <w:lastRenderedPageBreak/>
        <w:t>Dostawa do magazynu Zamawiającego w Enea Połaniec S.A.</w:t>
      </w:r>
      <w:r w:rsidR="00A850CA" w:rsidRPr="00A60A82">
        <w:rPr>
          <w:rFonts w:asciiTheme="minorHAnsi" w:hAnsiTheme="minorHAnsi"/>
          <w:sz w:val="22"/>
          <w:szCs w:val="22"/>
        </w:rPr>
        <w:t xml:space="preserve"> </w:t>
      </w:r>
      <w:r w:rsidR="00A60A82">
        <w:rPr>
          <w:rFonts w:asciiTheme="minorHAnsi" w:hAnsiTheme="minorHAnsi"/>
          <w:sz w:val="22"/>
          <w:szCs w:val="22"/>
        </w:rPr>
        <w:t xml:space="preserve">1 kompletu </w:t>
      </w:r>
      <w:r w:rsidR="00A60A82" w:rsidRPr="00E35C29">
        <w:rPr>
          <w:rFonts w:asciiTheme="minorHAnsi" w:hAnsiTheme="minorHAnsi" w:cs="Arial"/>
          <w:bCs/>
          <w:sz w:val="22"/>
          <w:szCs w:val="22"/>
        </w:rPr>
        <w:t>kruszarki węgla typu KZW z wyposażeniem</w:t>
      </w:r>
      <w:r w:rsidR="00A60A82">
        <w:rPr>
          <w:rFonts w:asciiTheme="minorHAnsi" w:hAnsiTheme="minorHAnsi" w:cs="Arial"/>
          <w:b/>
          <w:bCs/>
          <w:sz w:val="22"/>
          <w:szCs w:val="22"/>
        </w:rPr>
        <w:t xml:space="preserve"> oraz </w:t>
      </w:r>
      <w:r w:rsidR="00A850CA" w:rsidRPr="00A60A82">
        <w:rPr>
          <w:rFonts w:asciiTheme="minorHAnsi" w:hAnsiTheme="minorHAnsi"/>
          <w:sz w:val="22"/>
          <w:szCs w:val="22"/>
        </w:rPr>
        <w:t>wraz z dokumentacją wykonawczą</w:t>
      </w:r>
      <w:r w:rsidR="00A60A82">
        <w:rPr>
          <w:rFonts w:asciiTheme="minorHAnsi" w:hAnsiTheme="minorHAnsi"/>
          <w:sz w:val="22"/>
          <w:szCs w:val="22"/>
        </w:rPr>
        <w:t xml:space="preserve"> uzupełniającą</w:t>
      </w:r>
      <w:r w:rsidRPr="00A60A82">
        <w:rPr>
          <w:rFonts w:asciiTheme="minorHAnsi" w:hAnsiTheme="minorHAnsi"/>
          <w:sz w:val="22"/>
          <w:szCs w:val="22"/>
        </w:rPr>
        <w:t>.</w:t>
      </w:r>
    </w:p>
    <w:p w:rsidR="0041195F" w:rsidRPr="00CD6A6F" w:rsidRDefault="0041195F" w:rsidP="00462B9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850CA">
        <w:rPr>
          <w:rFonts w:asciiTheme="minorHAnsi" w:hAnsiTheme="minorHAnsi"/>
          <w:sz w:val="22"/>
          <w:szCs w:val="22"/>
        </w:rPr>
        <w:t xml:space="preserve">Oczekiwany przez Zamawiającego termin </w:t>
      </w:r>
      <w:r w:rsidR="00C35A1B" w:rsidRPr="00A850CA">
        <w:rPr>
          <w:rFonts w:asciiTheme="minorHAnsi" w:hAnsiTheme="minorHAnsi"/>
          <w:sz w:val="22"/>
          <w:szCs w:val="22"/>
        </w:rPr>
        <w:t xml:space="preserve">wykonania i </w:t>
      </w:r>
      <w:r w:rsidRPr="00A850CA">
        <w:rPr>
          <w:rFonts w:asciiTheme="minorHAnsi" w:hAnsiTheme="minorHAnsi"/>
          <w:sz w:val="22"/>
          <w:szCs w:val="22"/>
        </w:rPr>
        <w:t xml:space="preserve">dostawy do </w:t>
      </w:r>
      <w:r w:rsidR="00C35A1B" w:rsidRPr="00A850CA">
        <w:rPr>
          <w:rFonts w:asciiTheme="minorHAnsi" w:hAnsiTheme="minorHAnsi"/>
          <w:sz w:val="22"/>
          <w:szCs w:val="22"/>
        </w:rPr>
        <w:t>1</w:t>
      </w:r>
      <w:r w:rsidR="00F2609D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Pr="00A850CA">
        <w:rPr>
          <w:rFonts w:asciiTheme="minorHAnsi" w:hAnsiTheme="minorHAnsi"/>
          <w:sz w:val="22"/>
          <w:szCs w:val="22"/>
        </w:rPr>
        <w:t xml:space="preserve"> tygodni od otrzymania zamówienia</w:t>
      </w:r>
      <w:r w:rsidR="00A60A82">
        <w:rPr>
          <w:rFonts w:asciiTheme="minorHAnsi" w:hAnsiTheme="minorHAnsi"/>
          <w:sz w:val="22"/>
          <w:szCs w:val="22"/>
        </w:rPr>
        <w:t>/podpisania Umowy</w:t>
      </w:r>
      <w:r w:rsidRPr="00A850CA">
        <w:rPr>
          <w:rFonts w:asciiTheme="minorHAnsi" w:hAnsiTheme="minorHAnsi"/>
          <w:sz w:val="22"/>
          <w:szCs w:val="22"/>
        </w:rPr>
        <w:t>.</w:t>
      </w:r>
    </w:p>
    <w:p w:rsidR="00CD6A6F" w:rsidRPr="00A850CA" w:rsidRDefault="00CD6A6F" w:rsidP="00462B9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wyboru oferty:  cena 100%</w:t>
      </w:r>
    </w:p>
    <w:p w:rsidR="00BC1AE7" w:rsidRDefault="0041195F" w:rsidP="0041195F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592B15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Sporządził  </w:t>
      </w:r>
    </w:p>
    <w:p w:rsidR="0041195F" w:rsidRPr="00BC56FA" w:rsidRDefault="0041195F" w:rsidP="0041195F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</w:t>
      </w:r>
    </w:p>
    <w:p w:rsidR="00D00F11" w:rsidRPr="00D12CC6" w:rsidRDefault="0041195F" w:rsidP="00B038AB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="00592B15">
        <w:rPr>
          <w:rFonts w:asciiTheme="minorHAnsi" w:hAnsiTheme="minorHAnsi" w:cs="Arial"/>
          <w:sz w:val="22"/>
          <w:szCs w:val="22"/>
        </w:rPr>
        <w:t xml:space="preserve">                      </w:t>
      </w:r>
      <w:r w:rsidR="00B038AB">
        <w:rPr>
          <w:rFonts w:asciiTheme="minorHAnsi" w:hAnsiTheme="minorHAnsi" w:cs="Arial"/>
          <w:sz w:val="22"/>
          <w:szCs w:val="22"/>
        </w:rPr>
        <w:t>Witold Duna</w:t>
      </w:r>
      <w:r w:rsidR="00504EE5">
        <w:rPr>
          <w:rFonts w:asciiTheme="minorHAnsi" w:hAnsiTheme="minorHAnsi" w:cs="Arial"/>
          <w:sz w:val="22"/>
          <w:szCs w:val="22"/>
        </w:rPr>
        <w:t>l</w:t>
      </w:r>
    </w:p>
    <w:sectPr w:rsidR="00D00F11" w:rsidRPr="00D12CC6" w:rsidSect="00607DE5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4D" w:rsidRDefault="00EB7E4D" w:rsidP="00BE7668">
      <w:r>
        <w:separator/>
      </w:r>
    </w:p>
  </w:endnote>
  <w:endnote w:type="continuationSeparator" w:id="0">
    <w:p w:rsidR="00EB7E4D" w:rsidRDefault="00EB7E4D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4D" w:rsidRDefault="00EB7E4D" w:rsidP="00BE7668">
      <w:r>
        <w:separator/>
      </w:r>
    </w:p>
  </w:footnote>
  <w:footnote w:type="continuationSeparator" w:id="0">
    <w:p w:rsidR="00EB7E4D" w:rsidRDefault="00EB7E4D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D77"/>
    <w:multiLevelType w:val="multilevel"/>
    <w:tmpl w:val="570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5F3C"/>
    <w:multiLevelType w:val="hybridMultilevel"/>
    <w:tmpl w:val="22905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85223F2"/>
    <w:multiLevelType w:val="hybridMultilevel"/>
    <w:tmpl w:val="CA166A2C"/>
    <w:lvl w:ilvl="0" w:tplc="D8C465A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C657E34"/>
    <w:multiLevelType w:val="hybridMultilevel"/>
    <w:tmpl w:val="934C356C"/>
    <w:lvl w:ilvl="0" w:tplc="5792F578">
      <w:start w:val="1"/>
      <w:numFmt w:val="decimal"/>
      <w:lvlText w:val="%1."/>
      <w:lvlJc w:val="left"/>
      <w:pPr>
        <w:ind w:left="757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6" w15:restartNumberingAfterBreak="0">
    <w:nsid w:val="65D01E80"/>
    <w:multiLevelType w:val="multilevel"/>
    <w:tmpl w:val="91E6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422B1"/>
    <w:multiLevelType w:val="hybridMultilevel"/>
    <w:tmpl w:val="961882AA"/>
    <w:lvl w:ilvl="0" w:tplc="AC3E485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225D"/>
    <w:rsid w:val="000131FA"/>
    <w:rsid w:val="00035CE4"/>
    <w:rsid w:val="000405E6"/>
    <w:rsid w:val="00053958"/>
    <w:rsid w:val="0009548C"/>
    <w:rsid w:val="000970E4"/>
    <w:rsid w:val="0009758A"/>
    <w:rsid w:val="000B4EF3"/>
    <w:rsid w:val="000B5D12"/>
    <w:rsid w:val="000C7948"/>
    <w:rsid w:val="000E1EB4"/>
    <w:rsid w:val="000E3D05"/>
    <w:rsid w:val="000E46D6"/>
    <w:rsid w:val="000F057B"/>
    <w:rsid w:val="0011114C"/>
    <w:rsid w:val="001162AD"/>
    <w:rsid w:val="00123634"/>
    <w:rsid w:val="00132734"/>
    <w:rsid w:val="00143AA8"/>
    <w:rsid w:val="00153BBF"/>
    <w:rsid w:val="00165A04"/>
    <w:rsid w:val="0016627B"/>
    <w:rsid w:val="001845A9"/>
    <w:rsid w:val="001A0CA9"/>
    <w:rsid w:val="001A1FEB"/>
    <w:rsid w:val="001A735F"/>
    <w:rsid w:val="001B416B"/>
    <w:rsid w:val="001B4D3B"/>
    <w:rsid w:val="001C7F02"/>
    <w:rsid w:val="001D036E"/>
    <w:rsid w:val="001D269A"/>
    <w:rsid w:val="001E7F75"/>
    <w:rsid w:val="001F292D"/>
    <w:rsid w:val="002039B7"/>
    <w:rsid w:val="002054CB"/>
    <w:rsid w:val="00233610"/>
    <w:rsid w:val="002411EF"/>
    <w:rsid w:val="00265DCE"/>
    <w:rsid w:val="00273C87"/>
    <w:rsid w:val="0029257E"/>
    <w:rsid w:val="002A6114"/>
    <w:rsid w:val="002B0C32"/>
    <w:rsid w:val="002C520E"/>
    <w:rsid w:val="002D642B"/>
    <w:rsid w:val="002E2771"/>
    <w:rsid w:val="002E292A"/>
    <w:rsid w:val="002E2FBC"/>
    <w:rsid w:val="0031592D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3F3276"/>
    <w:rsid w:val="0041195F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D2470"/>
    <w:rsid w:val="004E693E"/>
    <w:rsid w:val="004F39AF"/>
    <w:rsid w:val="00501CD7"/>
    <w:rsid w:val="00504EE5"/>
    <w:rsid w:val="00506558"/>
    <w:rsid w:val="00557812"/>
    <w:rsid w:val="00564904"/>
    <w:rsid w:val="00566379"/>
    <w:rsid w:val="00576DE2"/>
    <w:rsid w:val="0059247F"/>
    <w:rsid w:val="00592B15"/>
    <w:rsid w:val="0059547F"/>
    <w:rsid w:val="005A161F"/>
    <w:rsid w:val="005A47E7"/>
    <w:rsid w:val="005B1030"/>
    <w:rsid w:val="005B11C7"/>
    <w:rsid w:val="005B16CC"/>
    <w:rsid w:val="005B438C"/>
    <w:rsid w:val="005C5C1F"/>
    <w:rsid w:val="005D5DB7"/>
    <w:rsid w:val="005E2E40"/>
    <w:rsid w:val="0060131A"/>
    <w:rsid w:val="0060255D"/>
    <w:rsid w:val="00607DE5"/>
    <w:rsid w:val="0061116C"/>
    <w:rsid w:val="00613B97"/>
    <w:rsid w:val="006200CF"/>
    <w:rsid w:val="00624D5F"/>
    <w:rsid w:val="00625F88"/>
    <w:rsid w:val="00636E85"/>
    <w:rsid w:val="00651A29"/>
    <w:rsid w:val="0065596B"/>
    <w:rsid w:val="00674AE0"/>
    <w:rsid w:val="006915FA"/>
    <w:rsid w:val="00695133"/>
    <w:rsid w:val="006B7128"/>
    <w:rsid w:val="006C24DB"/>
    <w:rsid w:val="006D3316"/>
    <w:rsid w:val="006D7D7A"/>
    <w:rsid w:val="006E11CC"/>
    <w:rsid w:val="006E68F2"/>
    <w:rsid w:val="006E75C9"/>
    <w:rsid w:val="006F271B"/>
    <w:rsid w:val="006F6D7C"/>
    <w:rsid w:val="006F772D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B2E7A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16EA5"/>
    <w:rsid w:val="00940365"/>
    <w:rsid w:val="0094189B"/>
    <w:rsid w:val="00946690"/>
    <w:rsid w:val="00951162"/>
    <w:rsid w:val="0097463F"/>
    <w:rsid w:val="00981135"/>
    <w:rsid w:val="009B382F"/>
    <w:rsid w:val="009C6EE1"/>
    <w:rsid w:val="009D18AB"/>
    <w:rsid w:val="00A03A2D"/>
    <w:rsid w:val="00A13309"/>
    <w:rsid w:val="00A2228D"/>
    <w:rsid w:val="00A31049"/>
    <w:rsid w:val="00A351A9"/>
    <w:rsid w:val="00A35C1B"/>
    <w:rsid w:val="00A55BBE"/>
    <w:rsid w:val="00A60A82"/>
    <w:rsid w:val="00A700FA"/>
    <w:rsid w:val="00A81A96"/>
    <w:rsid w:val="00A850CA"/>
    <w:rsid w:val="00A93D66"/>
    <w:rsid w:val="00A969EB"/>
    <w:rsid w:val="00AA12D1"/>
    <w:rsid w:val="00AA4354"/>
    <w:rsid w:val="00AA7B4B"/>
    <w:rsid w:val="00AD1939"/>
    <w:rsid w:val="00B038AB"/>
    <w:rsid w:val="00B05B7B"/>
    <w:rsid w:val="00B072DA"/>
    <w:rsid w:val="00B22213"/>
    <w:rsid w:val="00B226C5"/>
    <w:rsid w:val="00B53909"/>
    <w:rsid w:val="00B54DCB"/>
    <w:rsid w:val="00B56E6A"/>
    <w:rsid w:val="00B725E9"/>
    <w:rsid w:val="00B755E4"/>
    <w:rsid w:val="00B7622B"/>
    <w:rsid w:val="00B80483"/>
    <w:rsid w:val="00B81350"/>
    <w:rsid w:val="00B86191"/>
    <w:rsid w:val="00B939CE"/>
    <w:rsid w:val="00B93EFD"/>
    <w:rsid w:val="00BA4CDE"/>
    <w:rsid w:val="00BA7020"/>
    <w:rsid w:val="00BB0BAD"/>
    <w:rsid w:val="00BC1AE7"/>
    <w:rsid w:val="00BC56FA"/>
    <w:rsid w:val="00BD1393"/>
    <w:rsid w:val="00BE5300"/>
    <w:rsid w:val="00BE7505"/>
    <w:rsid w:val="00BE7668"/>
    <w:rsid w:val="00BF23EE"/>
    <w:rsid w:val="00BF2F7B"/>
    <w:rsid w:val="00C0498F"/>
    <w:rsid w:val="00C12517"/>
    <w:rsid w:val="00C23C97"/>
    <w:rsid w:val="00C27434"/>
    <w:rsid w:val="00C35A1B"/>
    <w:rsid w:val="00C37585"/>
    <w:rsid w:val="00C40162"/>
    <w:rsid w:val="00C45314"/>
    <w:rsid w:val="00C500AB"/>
    <w:rsid w:val="00C62888"/>
    <w:rsid w:val="00C77451"/>
    <w:rsid w:val="00C84266"/>
    <w:rsid w:val="00C8562A"/>
    <w:rsid w:val="00CC4A6C"/>
    <w:rsid w:val="00CD6A6F"/>
    <w:rsid w:val="00CE19F3"/>
    <w:rsid w:val="00CE58CA"/>
    <w:rsid w:val="00CE6E1D"/>
    <w:rsid w:val="00CF1BCC"/>
    <w:rsid w:val="00D00A74"/>
    <w:rsid w:val="00D00F11"/>
    <w:rsid w:val="00D101C7"/>
    <w:rsid w:val="00D12CC6"/>
    <w:rsid w:val="00D15157"/>
    <w:rsid w:val="00D179B9"/>
    <w:rsid w:val="00D179DE"/>
    <w:rsid w:val="00D35148"/>
    <w:rsid w:val="00D36B5E"/>
    <w:rsid w:val="00D46E25"/>
    <w:rsid w:val="00D6640F"/>
    <w:rsid w:val="00D8455B"/>
    <w:rsid w:val="00D938B3"/>
    <w:rsid w:val="00DA488C"/>
    <w:rsid w:val="00DC6D26"/>
    <w:rsid w:val="00DD2D0D"/>
    <w:rsid w:val="00DE0DF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2A98"/>
    <w:rsid w:val="00E35C29"/>
    <w:rsid w:val="00E374F7"/>
    <w:rsid w:val="00E5511F"/>
    <w:rsid w:val="00E5631E"/>
    <w:rsid w:val="00E56942"/>
    <w:rsid w:val="00E849E6"/>
    <w:rsid w:val="00E8790C"/>
    <w:rsid w:val="00E87D39"/>
    <w:rsid w:val="00E976E7"/>
    <w:rsid w:val="00EA2673"/>
    <w:rsid w:val="00EA768B"/>
    <w:rsid w:val="00EB7E4D"/>
    <w:rsid w:val="00ED708D"/>
    <w:rsid w:val="00ED719F"/>
    <w:rsid w:val="00EE5D6C"/>
    <w:rsid w:val="00EF402E"/>
    <w:rsid w:val="00EF6778"/>
    <w:rsid w:val="00F12B2E"/>
    <w:rsid w:val="00F2609D"/>
    <w:rsid w:val="00F37403"/>
    <w:rsid w:val="00F43A06"/>
    <w:rsid w:val="00F43CCA"/>
    <w:rsid w:val="00F91C48"/>
    <w:rsid w:val="00F95F12"/>
    <w:rsid w:val="00FA7718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9FC4C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,Conclusion de partie,Body Texte,List Paragraph1,Para. de Liste,1_literowka,Literowanie,Lista - poziom 1,Tabela - naglowek,SM-nagłówek2,CP-UC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1_literowka Znak,Literowanie Znak,Lista - poziom 1 Znak,Tabela - naglowek Znak"/>
    <w:basedOn w:val="Domylnaczcionkaakapitu"/>
    <w:link w:val="Akapitzlist"/>
    <w:uiPriority w:val="34"/>
    <w:qFormat/>
    <w:locked/>
    <w:rsid w:val="009D18A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E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504E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04EE5"/>
    <w:rPr>
      <w:sz w:val="24"/>
      <w:szCs w:val="24"/>
    </w:rPr>
  </w:style>
  <w:style w:type="paragraph" w:customStyle="1" w:styleId="tbpoz1">
    <w:name w:val="tbpoz1"/>
    <w:basedOn w:val="Normalny"/>
    <w:rsid w:val="00504EE5"/>
    <w:pPr>
      <w:spacing w:before="75" w:after="75"/>
    </w:pPr>
    <w:rPr>
      <w:sz w:val="24"/>
      <w:szCs w:val="24"/>
    </w:rPr>
  </w:style>
  <w:style w:type="character" w:customStyle="1" w:styleId="tip2">
    <w:name w:val="tip2"/>
    <w:basedOn w:val="Domylnaczcionkaakapitu"/>
    <w:rsid w:val="00504EE5"/>
    <w:rPr>
      <w:b w:val="0"/>
      <w:bCs w:val="0"/>
      <w:vanish/>
      <w:webHidden w:val="0"/>
      <w:color w:val="454545"/>
      <w:bdr w:val="single" w:sz="6" w:space="8" w:color="999999" w:frame="1"/>
      <w:shd w:val="clear" w:color="auto" w:fill="EFEFEF"/>
      <w:specVanish w:val="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4E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4EE5"/>
    <w:rPr>
      <w:rFonts w:ascii="Arial" w:hAnsi="Arial" w:cs="Arial"/>
      <w:vanish/>
      <w:sz w:val="16"/>
      <w:szCs w:val="16"/>
    </w:rPr>
  </w:style>
  <w:style w:type="character" w:customStyle="1" w:styleId="dokoszykakartaproduktu2">
    <w:name w:val="dokoszykakartaproduktu2"/>
    <w:basedOn w:val="Domylnaczcionkaakapitu"/>
    <w:rsid w:val="00504EE5"/>
    <w:rPr>
      <w:i w:val="0"/>
      <w:iCs w:val="0"/>
      <w:vanish w:val="0"/>
      <w:webHidden w:val="0"/>
      <w:color w:val="FFFFFF"/>
      <w:sz w:val="29"/>
      <w:szCs w:val="29"/>
      <w:specVanish w:val="0"/>
    </w:rPr>
  </w:style>
  <w:style w:type="character" w:customStyle="1" w:styleId="info3">
    <w:name w:val="info3"/>
    <w:basedOn w:val="Domylnaczcionkaakapitu"/>
    <w:rsid w:val="00504EE5"/>
    <w:rPr>
      <w:vanish w:val="0"/>
      <w:webHidden w:val="0"/>
      <w:sz w:val="26"/>
      <w:szCs w:val="26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4E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4E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01466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098">
                      <w:marLeft w:val="0"/>
                      <w:marRight w:val="0"/>
                      <w:marTop w:val="150"/>
                      <w:marBottom w:val="75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930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0072">
                  <w:marLeft w:val="0"/>
                  <w:marRight w:val="0"/>
                  <w:marTop w:val="0"/>
                  <w:marBottom w:val="150"/>
                  <w:divBdr>
                    <w:top w:val="dotted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4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2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312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2839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2336">
                      <w:marLeft w:val="0"/>
                      <w:marRight w:val="0"/>
                      <w:marTop w:val="150"/>
                      <w:marBottom w:val="75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6874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3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4986">
                  <w:marLeft w:val="0"/>
                  <w:marRight w:val="0"/>
                  <w:marTop w:val="0"/>
                  <w:marBottom w:val="150"/>
                  <w:divBdr>
                    <w:top w:val="dotted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8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219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E402-04D8-48FD-8F3B-7A60A108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22</cp:revision>
  <cp:lastPrinted>2011-11-16T11:54:00Z</cp:lastPrinted>
  <dcterms:created xsi:type="dcterms:W3CDTF">2020-08-19T05:25:00Z</dcterms:created>
  <dcterms:modified xsi:type="dcterms:W3CDTF">2020-09-09T09:34:00Z</dcterms:modified>
</cp:coreProperties>
</file>